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4637" w14:textId="77777777" w:rsidR="008E69CF" w:rsidRPr="00B31177" w:rsidRDefault="008E69CF" w:rsidP="008E69CF">
      <w:pPr>
        <w:spacing w:line="240" w:lineRule="auto"/>
        <w:jc w:val="both"/>
        <w:rPr>
          <w:rFonts w:eastAsia="Times New Roman"/>
          <w:color w:val="000000" w:themeColor="text1"/>
          <w:sz w:val="24"/>
          <w:szCs w:val="24"/>
          <w:lang w:val="en-US"/>
        </w:rPr>
      </w:pPr>
      <w:bookmarkStart w:id="0" w:name="_GoBack"/>
      <w:r w:rsidRPr="00B31177">
        <w:rPr>
          <w:rFonts w:eastAsia="Times New Roman"/>
          <w:color w:val="000000" w:themeColor="text1"/>
          <w:sz w:val="24"/>
          <w:szCs w:val="24"/>
          <w:lang w:val="en-US"/>
        </w:rPr>
        <w:t>Dear Comrades,</w:t>
      </w:r>
    </w:p>
    <w:p w14:paraId="38B28FA3" w14:textId="012F4BAB" w:rsidR="008E69CF" w:rsidRPr="00B31177" w:rsidRDefault="00941621"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Let me</w:t>
      </w:r>
      <w:r w:rsidR="008E69CF" w:rsidRPr="00B31177">
        <w:rPr>
          <w:rFonts w:eastAsia="Times New Roman"/>
          <w:color w:val="000000" w:themeColor="text1"/>
          <w:sz w:val="24"/>
          <w:szCs w:val="24"/>
          <w:lang w:val="en-US"/>
        </w:rPr>
        <w:t xml:space="preserve"> start by s</w:t>
      </w:r>
      <w:r w:rsidR="009B3392" w:rsidRPr="00B31177">
        <w:rPr>
          <w:rFonts w:eastAsia="Times New Roman"/>
          <w:color w:val="000000" w:themeColor="text1"/>
          <w:sz w:val="24"/>
          <w:szCs w:val="24"/>
          <w:lang w:val="en-US"/>
        </w:rPr>
        <w:t xml:space="preserve">ending my warmest regards to Leyla Güven, </w:t>
      </w:r>
      <w:r w:rsidRPr="00B31177">
        <w:rPr>
          <w:rFonts w:eastAsia="Times New Roman"/>
          <w:color w:val="000000" w:themeColor="text1"/>
          <w:sz w:val="24"/>
          <w:szCs w:val="24"/>
          <w:lang w:val="en-US"/>
        </w:rPr>
        <w:t xml:space="preserve">an MP of </w:t>
      </w:r>
      <w:r w:rsidR="008112E1" w:rsidRPr="00B31177">
        <w:rPr>
          <w:rFonts w:eastAsia="Times New Roman"/>
          <w:color w:val="000000" w:themeColor="text1"/>
          <w:sz w:val="24"/>
          <w:szCs w:val="24"/>
          <w:lang w:val="en-US"/>
        </w:rPr>
        <w:t>my party HDP</w:t>
      </w:r>
      <w:r w:rsidR="009B3392" w:rsidRPr="00B31177">
        <w:rPr>
          <w:rFonts w:eastAsia="Times New Roman"/>
          <w:color w:val="000000" w:themeColor="text1"/>
          <w:sz w:val="24"/>
          <w:szCs w:val="24"/>
          <w:lang w:val="en-US"/>
        </w:rPr>
        <w:t>,</w:t>
      </w:r>
      <w:r w:rsidR="008E69CF" w:rsidRPr="00B31177">
        <w:rPr>
          <w:rFonts w:eastAsia="Times New Roman"/>
          <w:color w:val="000000" w:themeColor="text1"/>
          <w:sz w:val="24"/>
          <w:szCs w:val="24"/>
          <w:lang w:val="en-US"/>
        </w:rPr>
        <w:t xml:space="preserve"> who started an indefi</w:t>
      </w:r>
      <w:r w:rsidRPr="00B31177">
        <w:rPr>
          <w:rFonts w:eastAsia="Times New Roman"/>
          <w:color w:val="000000" w:themeColor="text1"/>
          <w:sz w:val="24"/>
          <w:szCs w:val="24"/>
          <w:lang w:val="en-US"/>
        </w:rPr>
        <w:t>nite hunger strike in prison on November 7th. Leyla</w:t>
      </w:r>
      <w:r w:rsidR="008E69CF" w:rsidRPr="00B31177">
        <w:rPr>
          <w:rFonts w:eastAsia="Times New Roman"/>
          <w:color w:val="000000" w:themeColor="text1"/>
          <w:sz w:val="24"/>
          <w:szCs w:val="24"/>
          <w:lang w:val="en-US"/>
        </w:rPr>
        <w:t xml:space="preserve"> was arrested because of her </w:t>
      </w:r>
      <w:r w:rsidR="00F84584" w:rsidRPr="00B31177">
        <w:rPr>
          <w:rFonts w:eastAsia="Times New Roman"/>
          <w:color w:val="000000" w:themeColor="text1"/>
          <w:sz w:val="24"/>
          <w:szCs w:val="24"/>
          <w:lang w:val="en-US"/>
        </w:rPr>
        <w:t>criticisms of the Turkey’s</w:t>
      </w:r>
      <w:r w:rsidR="009B3392" w:rsidRPr="00B31177">
        <w:rPr>
          <w:rFonts w:eastAsia="Times New Roman"/>
          <w:color w:val="000000" w:themeColor="text1"/>
          <w:sz w:val="24"/>
          <w:szCs w:val="24"/>
          <w:lang w:val="en-US"/>
        </w:rPr>
        <w:t xml:space="preserve"> invasion of the Kurdish enclave</w:t>
      </w:r>
      <w:r w:rsidR="008E69CF" w:rsidRPr="00B31177">
        <w:rPr>
          <w:rFonts w:eastAsia="Times New Roman"/>
          <w:color w:val="000000" w:themeColor="text1"/>
          <w:sz w:val="24"/>
          <w:szCs w:val="24"/>
          <w:lang w:val="en-US"/>
        </w:rPr>
        <w:t xml:space="preserve"> of Afrin in Northwest Syria in early 2018. Although she</w:t>
      </w:r>
      <w:r w:rsidR="008112E1" w:rsidRPr="00B31177">
        <w:rPr>
          <w:rFonts w:eastAsia="Times New Roman"/>
          <w:color w:val="000000" w:themeColor="text1"/>
          <w:sz w:val="24"/>
          <w:szCs w:val="24"/>
          <w:lang w:val="en-US"/>
        </w:rPr>
        <w:t xml:space="preserve"> should have been released after</w:t>
      </w:r>
      <w:r w:rsidR="009B3392" w:rsidRPr="00B31177">
        <w:rPr>
          <w:rFonts w:eastAsia="Times New Roman"/>
          <w:color w:val="000000" w:themeColor="text1"/>
          <w:sz w:val="24"/>
          <w:szCs w:val="24"/>
          <w:lang w:val="en-US"/>
        </w:rPr>
        <w:t xml:space="preserve"> she</w:t>
      </w:r>
      <w:r w:rsidR="008E69CF" w:rsidRPr="00B31177">
        <w:rPr>
          <w:rFonts w:eastAsia="Times New Roman"/>
          <w:color w:val="000000" w:themeColor="text1"/>
          <w:sz w:val="24"/>
          <w:szCs w:val="24"/>
          <w:lang w:val="en-US"/>
        </w:rPr>
        <w:t xml:space="preserve"> </w:t>
      </w:r>
      <w:r w:rsidR="00F84584" w:rsidRPr="00B31177">
        <w:rPr>
          <w:rFonts w:eastAsia="Times New Roman"/>
          <w:color w:val="000000" w:themeColor="text1"/>
          <w:sz w:val="24"/>
          <w:szCs w:val="24"/>
          <w:lang w:val="en-US"/>
        </w:rPr>
        <w:t xml:space="preserve">gained her immunity by being </w:t>
      </w:r>
      <w:r w:rsidR="008E69CF" w:rsidRPr="00B31177">
        <w:rPr>
          <w:rFonts w:eastAsia="Times New Roman"/>
          <w:color w:val="000000" w:themeColor="text1"/>
          <w:sz w:val="24"/>
          <w:szCs w:val="24"/>
          <w:lang w:val="en-US"/>
        </w:rPr>
        <w:t>elected to th</w:t>
      </w:r>
      <w:r w:rsidR="00F84584" w:rsidRPr="00B31177">
        <w:rPr>
          <w:rFonts w:eastAsia="Times New Roman"/>
          <w:color w:val="000000" w:themeColor="text1"/>
          <w:sz w:val="24"/>
          <w:szCs w:val="24"/>
          <w:lang w:val="en-US"/>
        </w:rPr>
        <w:t>e Parliament</w:t>
      </w:r>
      <w:r w:rsidR="008E69CF" w:rsidRPr="00B31177">
        <w:rPr>
          <w:rFonts w:eastAsia="Times New Roman"/>
          <w:color w:val="000000" w:themeColor="text1"/>
          <w:sz w:val="24"/>
          <w:szCs w:val="24"/>
          <w:lang w:val="en-US"/>
        </w:rPr>
        <w:t xml:space="preserve"> in June </w:t>
      </w:r>
      <w:r w:rsidR="008112E1" w:rsidRPr="00B31177">
        <w:rPr>
          <w:rFonts w:eastAsia="Times New Roman"/>
          <w:color w:val="000000" w:themeColor="text1"/>
          <w:sz w:val="24"/>
          <w:szCs w:val="24"/>
          <w:lang w:val="en-US"/>
        </w:rPr>
        <w:t>2018</w:t>
      </w:r>
      <w:r w:rsidRPr="00B31177">
        <w:rPr>
          <w:rFonts w:eastAsia="Times New Roman"/>
          <w:color w:val="000000" w:themeColor="text1"/>
          <w:sz w:val="24"/>
          <w:szCs w:val="24"/>
          <w:lang w:val="en-US"/>
        </w:rPr>
        <w:t>, the court</w:t>
      </w:r>
      <w:r w:rsidR="008E69CF" w:rsidRPr="00B31177">
        <w:rPr>
          <w:rFonts w:eastAsia="Times New Roman"/>
          <w:color w:val="000000" w:themeColor="text1"/>
          <w:sz w:val="24"/>
          <w:szCs w:val="24"/>
          <w:lang w:val="en-US"/>
        </w:rPr>
        <w:t xml:space="preserve"> re</w:t>
      </w:r>
      <w:r w:rsidRPr="00B31177">
        <w:rPr>
          <w:rFonts w:eastAsia="Times New Roman"/>
          <w:color w:val="000000" w:themeColor="text1"/>
          <w:sz w:val="24"/>
          <w:szCs w:val="24"/>
          <w:lang w:val="en-US"/>
        </w:rPr>
        <w:t>fused to release her. Her</w:t>
      </w:r>
      <w:r w:rsidR="008E69CF" w:rsidRPr="00B31177">
        <w:rPr>
          <w:rFonts w:eastAsia="Times New Roman"/>
          <w:color w:val="000000" w:themeColor="text1"/>
          <w:sz w:val="24"/>
          <w:szCs w:val="24"/>
          <w:lang w:val="en-US"/>
        </w:rPr>
        <w:t xml:space="preserve"> hunger strike is to</w:t>
      </w:r>
      <w:r w:rsidR="00F84584" w:rsidRPr="00B31177">
        <w:rPr>
          <w:rFonts w:eastAsia="Times New Roman"/>
          <w:color w:val="000000" w:themeColor="text1"/>
          <w:sz w:val="24"/>
          <w:szCs w:val="24"/>
          <w:lang w:val="en-US"/>
        </w:rPr>
        <w:t xml:space="preserve"> protest the Turkish government who has been unlawfully preventing his lawyers and family members from visiting Mr Abdullah Öcalan</w:t>
      </w:r>
      <w:r w:rsidR="001A4CEF" w:rsidRPr="00B31177">
        <w:rPr>
          <w:rFonts w:eastAsia="Times New Roman"/>
          <w:color w:val="000000" w:themeColor="text1"/>
          <w:sz w:val="24"/>
          <w:szCs w:val="24"/>
          <w:lang w:val="en-US"/>
        </w:rPr>
        <w:t xml:space="preserve"> in prison. I</w:t>
      </w:r>
      <w:r w:rsidR="008112E1" w:rsidRPr="00B31177">
        <w:rPr>
          <w:rFonts w:eastAsia="Times New Roman"/>
          <w:color w:val="000000" w:themeColor="text1"/>
          <w:sz w:val="24"/>
          <w:szCs w:val="24"/>
          <w:lang w:val="en-US"/>
        </w:rPr>
        <w:t>n prison since 1999, Mr Öcalan was</w:t>
      </w:r>
      <w:r w:rsidR="008E69CF" w:rsidRPr="00B31177">
        <w:rPr>
          <w:rFonts w:eastAsia="Times New Roman"/>
          <w:color w:val="000000" w:themeColor="text1"/>
          <w:sz w:val="24"/>
          <w:szCs w:val="24"/>
          <w:lang w:val="en-US"/>
        </w:rPr>
        <w:t xml:space="preserve"> a key figure in peace negotiations between 2013 and 2015. Ms Güven stat</w:t>
      </w:r>
      <w:r w:rsidR="008112E1" w:rsidRPr="00B31177">
        <w:rPr>
          <w:rFonts w:eastAsia="Times New Roman"/>
          <w:color w:val="000000" w:themeColor="text1"/>
          <w:sz w:val="24"/>
          <w:szCs w:val="24"/>
          <w:lang w:val="en-US"/>
        </w:rPr>
        <w:t>ed that such</w:t>
      </w:r>
      <w:r w:rsidR="008E69CF" w:rsidRPr="00B31177">
        <w:rPr>
          <w:rFonts w:eastAsia="Times New Roman"/>
          <w:color w:val="000000" w:themeColor="text1"/>
          <w:sz w:val="24"/>
          <w:szCs w:val="24"/>
          <w:lang w:val="en-US"/>
        </w:rPr>
        <w:t xml:space="preserve"> isolation </w:t>
      </w:r>
      <w:r w:rsidR="008112E1" w:rsidRPr="00B31177">
        <w:rPr>
          <w:rFonts w:eastAsia="Times New Roman"/>
          <w:color w:val="000000" w:themeColor="text1"/>
          <w:sz w:val="24"/>
          <w:szCs w:val="24"/>
          <w:lang w:val="en-US"/>
        </w:rPr>
        <w:t>of</w:t>
      </w:r>
      <w:r w:rsidR="00F84584" w:rsidRPr="00B31177">
        <w:rPr>
          <w:rFonts w:eastAsia="Times New Roman"/>
          <w:color w:val="000000" w:themeColor="text1"/>
          <w:sz w:val="24"/>
          <w:szCs w:val="24"/>
          <w:lang w:val="en-US"/>
        </w:rPr>
        <w:t xml:space="preserve"> Öcalan</w:t>
      </w:r>
      <w:r w:rsidR="008112E1" w:rsidRPr="00B31177">
        <w:rPr>
          <w:rFonts w:eastAsia="Times New Roman"/>
          <w:color w:val="000000" w:themeColor="text1"/>
          <w:sz w:val="24"/>
          <w:szCs w:val="24"/>
          <w:lang w:val="en-US"/>
        </w:rPr>
        <w:t xml:space="preserve"> from his lawyer</w:t>
      </w:r>
      <w:r w:rsidR="001A4CEF" w:rsidRPr="00B31177">
        <w:rPr>
          <w:rFonts w:eastAsia="Times New Roman"/>
          <w:color w:val="000000" w:themeColor="text1"/>
          <w:sz w:val="24"/>
          <w:szCs w:val="24"/>
          <w:lang w:val="en-US"/>
        </w:rPr>
        <w:t>s</w:t>
      </w:r>
      <w:r w:rsidR="009B3392" w:rsidRPr="00B31177">
        <w:rPr>
          <w:rFonts w:eastAsia="Times New Roman"/>
          <w:color w:val="000000" w:themeColor="text1"/>
          <w:sz w:val="24"/>
          <w:szCs w:val="24"/>
          <w:lang w:val="en-US"/>
        </w:rPr>
        <w:t>, family, and the</w:t>
      </w:r>
      <w:r w:rsidR="008112E1" w:rsidRPr="00B31177">
        <w:rPr>
          <w:rFonts w:eastAsia="Times New Roman"/>
          <w:color w:val="000000" w:themeColor="text1"/>
          <w:sz w:val="24"/>
          <w:szCs w:val="24"/>
          <w:lang w:val="en-US"/>
        </w:rPr>
        <w:t xml:space="preserve"> public</w:t>
      </w:r>
      <w:r w:rsidR="00F84584" w:rsidRPr="00B31177">
        <w:rPr>
          <w:rFonts w:eastAsia="Times New Roman"/>
          <w:color w:val="000000" w:themeColor="text1"/>
          <w:sz w:val="24"/>
          <w:szCs w:val="24"/>
          <w:lang w:val="en-US"/>
        </w:rPr>
        <w:t xml:space="preserve"> </w:t>
      </w:r>
      <w:r w:rsidR="008E69CF" w:rsidRPr="00B31177">
        <w:rPr>
          <w:rFonts w:eastAsia="Times New Roman"/>
          <w:color w:val="000000" w:themeColor="text1"/>
          <w:sz w:val="24"/>
          <w:szCs w:val="24"/>
          <w:lang w:val="en-US"/>
        </w:rPr>
        <w:t>was not simply ab</w:t>
      </w:r>
      <w:r w:rsidR="008112E1" w:rsidRPr="00B31177">
        <w:rPr>
          <w:rFonts w:eastAsia="Times New Roman"/>
          <w:color w:val="000000" w:themeColor="text1"/>
          <w:sz w:val="24"/>
          <w:szCs w:val="24"/>
          <w:lang w:val="en-US"/>
        </w:rPr>
        <w:t xml:space="preserve">out the violation of his </w:t>
      </w:r>
      <w:r w:rsidR="008E69CF" w:rsidRPr="00B31177">
        <w:rPr>
          <w:rFonts w:eastAsia="Times New Roman"/>
          <w:color w:val="000000" w:themeColor="text1"/>
          <w:sz w:val="24"/>
          <w:szCs w:val="24"/>
          <w:lang w:val="en-US"/>
        </w:rPr>
        <w:t>legal rights, but</w:t>
      </w:r>
      <w:r w:rsidRPr="00B31177">
        <w:rPr>
          <w:rFonts w:eastAsia="Times New Roman"/>
          <w:color w:val="000000" w:themeColor="text1"/>
          <w:sz w:val="24"/>
          <w:szCs w:val="24"/>
          <w:lang w:val="en-US"/>
        </w:rPr>
        <w:t xml:space="preserve"> </w:t>
      </w:r>
      <w:r w:rsidR="008112E1" w:rsidRPr="00B31177">
        <w:rPr>
          <w:rFonts w:eastAsia="Times New Roman"/>
          <w:color w:val="000000" w:themeColor="text1"/>
          <w:sz w:val="24"/>
          <w:szCs w:val="24"/>
          <w:lang w:val="en-US"/>
        </w:rPr>
        <w:t xml:space="preserve">it has </w:t>
      </w:r>
      <w:r w:rsidRPr="00B31177">
        <w:rPr>
          <w:rFonts w:eastAsia="Times New Roman"/>
          <w:color w:val="000000" w:themeColor="text1"/>
          <w:sz w:val="24"/>
          <w:szCs w:val="24"/>
          <w:lang w:val="en-US"/>
        </w:rPr>
        <w:t>obs</w:t>
      </w:r>
      <w:r w:rsidR="008112E1" w:rsidRPr="00B31177">
        <w:rPr>
          <w:rFonts w:eastAsia="Times New Roman"/>
          <w:color w:val="000000" w:themeColor="text1"/>
          <w:sz w:val="24"/>
          <w:szCs w:val="24"/>
          <w:lang w:val="en-US"/>
        </w:rPr>
        <w:t>tructed</w:t>
      </w:r>
      <w:r w:rsidRPr="00B31177">
        <w:rPr>
          <w:rFonts w:eastAsia="Times New Roman"/>
          <w:color w:val="000000" w:themeColor="text1"/>
          <w:sz w:val="24"/>
          <w:szCs w:val="24"/>
          <w:lang w:val="en-US"/>
        </w:rPr>
        <w:t xml:space="preserve"> </w:t>
      </w:r>
      <w:r w:rsidR="008112E1" w:rsidRPr="00B31177">
        <w:rPr>
          <w:rFonts w:eastAsia="Times New Roman"/>
          <w:color w:val="000000" w:themeColor="text1"/>
          <w:sz w:val="24"/>
          <w:szCs w:val="24"/>
          <w:lang w:val="en-US"/>
        </w:rPr>
        <w:t>democratic dialogue for a</w:t>
      </w:r>
      <w:r w:rsidR="008E69CF" w:rsidRPr="00B31177">
        <w:rPr>
          <w:rFonts w:eastAsia="Times New Roman"/>
          <w:color w:val="000000" w:themeColor="text1"/>
          <w:sz w:val="24"/>
          <w:szCs w:val="24"/>
          <w:lang w:val="en-US"/>
        </w:rPr>
        <w:t xml:space="preserve"> peaceful resolution of the Kurdish confl</w:t>
      </w:r>
      <w:r w:rsidRPr="00B31177">
        <w:rPr>
          <w:rFonts w:eastAsia="Times New Roman"/>
          <w:color w:val="000000" w:themeColor="text1"/>
          <w:sz w:val="24"/>
          <w:szCs w:val="24"/>
          <w:lang w:val="en-US"/>
        </w:rPr>
        <w:t>ict.</w:t>
      </w:r>
      <w:r w:rsidR="008112E1" w:rsidRPr="00B31177">
        <w:rPr>
          <w:rFonts w:eastAsia="Times New Roman"/>
          <w:color w:val="000000" w:themeColor="text1"/>
          <w:sz w:val="24"/>
          <w:szCs w:val="24"/>
          <w:lang w:val="en-US"/>
        </w:rPr>
        <w:t xml:space="preserve"> </w:t>
      </w:r>
      <w:r w:rsidR="009B3392" w:rsidRPr="00B31177">
        <w:rPr>
          <w:rFonts w:eastAsia="Times New Roman"/>
          <w:color w:val="000000" w:themeColor="text1"/>
          <w:sz w:val="24"/>
          <w:szCs w:val="24"/>
          <w:lang w:val="en-US"/>
        </w:rPr>
        <w:t>Leyla hopes that ending isolation of Mr Öcalan may help to resume the peace process.</w:t>
      </w:r>
    </w:p>
    <w:p w14:paraId="20A74A3A"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0687982E" w14:textId="0FF947DC" w:rsidR="008E69CF" w:rsidRPr="00B31177" w:rsidRDefault="008E69CF"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 xml:space="preserve">Over the last three </w:t>
      </w:r>
      <w:r w:rsidR="00941621" w:rsidRPr="00B31177">
        <w:rPr>
          <w:rFonts w:eastAsia="Times New Roman"/>
          <w:color w:val="000000" w:themeColor="text1"/>
          <w:sz w:val="24"/>
          <w:szCs w:val="24"/>
          <w:lang w:val="en-US"/>
        </w:rPr>
        <w:t>years an authoritarian</w:t>
      </w:r>
      <w:r w:rsidRPr="00B31177">
        <w:rPr>
          <w:rFonts w:eastAsia="Times New Roman"/>
          <w:color w:val="000000" w:themeColor="text1"/>
          <w:sz w:val="24"/>
          <w:szCs w:val="24"/>
          <w:lang w:val="en-US"/>
        </w:rPr>
        <w:t xml:space="preserve"> regime was established in Turkey. The character of this regime reve</w:t>
      </w:r>
      <w:r w:rsidR="008112E1" w:rsidRPr="00B31177">
        <w:rPr>
          <w:rFonts w:eastAsia="Times New Roman"/>
          <w:color w:val="000000" w:themeColor="text1"/>
          <w:sz w:val="24"/>
          <w:szCs w:val="24"/>
          <w:lang w:val="en-US"/>
        </w:rPr>
        <w:t>als itself best in its</w:t>
      </w:r>
      <w:r w:rsidR="00941621" w:rsidRPr="00B31177">
        <w:rPr>
          <w:rFonts w:eastAsia="Times New Roman"/>
          <w:color w:val="000000" w:themeColor="text1"/>
          <w:sz w:val="24"/>
          <w:szCs w:val="24"/>
          <w:lang w:val="en-US"/>
        </w:rPr>
        <w:t xml:space="preserve"> crackdown</w:t>
      </w:r>
      <w:r w:rsidRPr="00B31177">
        <w:rPr>
          <w:rFonts w:eastAsia="Times New Roman"/>
          <w:color w:val="000000" w:themeColor="text1"/>
          <w:sz w:val="24"/>
          <w:szCs w:val="24"/>
          <w:lang w:val="en-US"/>
        </w:rPr>
        <w:t xml:space="preserve"> </w:t>
      </w:r>
      <w:r w:rsidR="008112E1" w:rsidRPr="00B31177">
        <w:rPr>
          <w:rFonts w:eastAsia="Times New Roman"/>
          <w:color w:val="000000" w:themeColor="text1"/>
          <w:sz w:val="24"/>
          <w:szCs w:val="24"/>
          <w:lang w:val="en-US"/>
        </w:rPr>
        <w:t>on</w:t>
      </w:r>
      <w:r w:rsidRPr="00B31177">
        <w:rPr>
          <w:rFonts w:eastAsia="Times New Roman"/>
          <w:color w:val="000000" w:themeColor="text1"/>
          <w:sz w:val="24"/>
          <w:szCs w:val="24"/>
          <w:lang w:val="en-US"/>
        </w:rPr>
        <w:t xml:space="preserve"> the Kurds and the HDP. </w:t>
      </w:r>
      <w:r w:rsidR="00941621" w:rsidRPr="00B31177">
        <w:rPr>
          <w:rFonts w:eastAsia="Times New Roman"/>
          <w:color w:val="000000" w:themeColor="text1"/>
          <w:sz w:val="24"/>
          <w:szCs w:val="24"/>
          <w:lang w:val="en-US"/>
        </w:rPr>
        <w:t xml:space="preserve">The crackdown </w:t>
      </w:r>
      <w:r w:rsidRPr="00B31177">
        <w:rPr>
          <w:rFonts w:eastAsia="Times New Roman"/>
          <w:color w:val="000000" w:themeColor="text1"/>
          <w:sz w:val="24"/>
          <w:szCs w:val="24"/>
          <w:lang w:val="en-US"/>
        </w:rPr>
        <w:t xml:space="preserve">on </w:t>
      </w:r>
      <w:r w:rsidR="00941621" w:rsidRPr="00B31177">
        <w:rPr>
          <w:rFonts w:eastAsia="Times New Roman"/>
          <w:color w:val="000000" w:themeColor="text1"/>
          <w:sz w:val="24"/>
          <w:szCs w:val="24"/>
          <w:lang w:val="en-US"/>
        </w:rPr>
        <w:t xml:space="preserve">the </w:t>
      </w:r>
      <w:r w:rsidRPr="00B31177">
        <w:rPr>
          <w:rFonts w:eastAsia="Times New Roman"/>
          <w:color w:val="000000" w:themeColor="text1"/>
          <w:sz w:val="24"/>
          <w:szCs w:val="24"/>
          <w:lang w:val="en-US"/>
        </w:rPr>
        <w:t xml:space="preserve">HDP has been going on since June 2015 elections. Currently, more than five thousand members of the HDP are in prison, our former co-chairs Selahattin Demirtaş and Figen Yüksekdağ, </w:t>
      </w:r>
      <w:r w:rsidR="008112E1" w:rsidRPr="00B31177">
        <w:rPr>
          <w:rFonts w:eastAsia="Times New Roman"/>
          <w:color w:val="000000" w:themeColor="text1"/>
          <w:sz w:val="24"/>
          <w:szCs w:val="24"/>
          <w:lang w:val="en-US"/>
        </w:rPr>
        <w:t xml:space="preserve">one current and </w:t>
      </w:r>
      <w:r w:rsidRPr="00B31177">
        <w:rPr>
          <w:rFonts w:eastAsia="Times New Roman"/>
          <w:color w:val="000000" w:themeColor="text1"/>
          <w:sz w:val="24"/>
          <w:szCs w:val="24"/>
          <w:lang w:val="en-US"/>
        </w:rPr>
        <w:t xml:space="preserve">seven former </w:t>
      </w:r>
      <w:r w:rsidR="008112E1" w:rsidRPr="00B31177">
        <w:rPr>
          <w:rFonts w:eastAsia="Times New Roman"/>
          <w:color w:val="000000" w:themeColor="text1"/>
          <w:sz w:val="24"/>
          <w:szCs w:val="24"/>
          <w:lang w:val="en-US"/>
        </w:rPr>
        <w:t>deputies, and over seventy</w:t>
      </w:r>
      <w:r w:rsidRPr="00B31177">
        <w:rPr>
          <w:rFonts w:eastAsia="Times New Roman"/>
          <w:color w:val="000000" w:themeColor="text1"/>
          <w:sz w:val="24"/>
          <w:szCs w:val="24"/>
          <w:lang w:val="en-US"/>
        </w:rPr>
        <w:t xml:space="preserve"> elected Kurdish mayors among them. </w:t>
      </w:r>
    </w:p>
    <w:p w14:paraId="4CD750D0"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7C12F7D0" w14:textId="77777777" w:rsidR="0057509D" w:rsidRPr="00B31177" w:rsidRDefault="008E69CF"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 xml:space="preserve">The European Court of Human Rights recently made a judgment and asked Turkish authorities to </w:t>
      </w:r>
      <w:r w:rsidR="008112E1" w:rsidRPr="00B31177">
        <w:rPr>
          <w:rFonts w:eastAsia="Times New Roman"/>
          <w:color w:val="000000" w:themeColor="text1"/>
          <w:sz w:val="24"/>
          <w:szCs w:val="24"/>
          <w:lang w:val="en-US"/>
        </w:rPr>
        <w:t xml:space="preserve">end the pre-trial detention of </w:t>
      </w:r>
      <w:r w:rsidRPr="00B31177">
        <w:rPr>
          <w:rFonts w:eastAsia="Times New Roman"/>
          <w:color w:val="000000" w:themeColor="text1"/>
          <w:sz w:val="24"/>
          <w:szCs w:val="24"/>
          <w:lang w:val="en-US"/>
        </w:rPr>
        <w:t xml:space="preserve">Mr Demirtaş </w:t>
      </w:r>
      <w:r w:rsidR="008112E1" w:rsidRPr="00B31177">
        <w:rPr>
          <w:rFonts w:eastAsia="Times New Roman"/>
          <w:color w:val="000000" w:themeColor="text1"/>
          <w:sz w:val="24"/>
          <w:szCs w:val="24"/>
          <w:lang w:val="en-US"/>
        </w:rPr>
        <w:t xml:space="preserve">and release him </w:t>
      </w:r>
      <w:r w:rsidRPr="00B31177">
        <w:rPr>
          <w:rFonts w:eastAsia="Times New Roman"/>
          <w:color w:val="000000" w:themeColor="text1"/>
          <w:sz w:val="24"/>
          <w:szCs w:val="24"/>
          <w:lang w:val="en-US"/>
        </w:rPr>
        <w:t xml:space="preserve">immediately. But President </w:t>
      </w:r>
      <w:r w:rsidR="00941621" w:rsidRPr="00B31177">
        <w:rPr>
          <w:rFonts w:eastAsia="Times New Roman"/>
          <w:color w:val="000000" w:themeColor="text1"/>
          <w:sz w:val="24"/>
          <w:szCs w:val="24"/>
          <w:lang w:val="en-US"/>
        </w:rPr>
        <w:t>Erdoğan</w:t>
      </w:r>
      <w:r w:rsidRPr="00B31177">
        <w:rPr>
          <w:rFonts w:eastAsia="Times New Roman"/>
          <w:color w:val="000000" w:themeColor="text1"/>
          <w:sz w:val="24"/>
          <w:szCs w:val="24"/>
          <w:lang w:val="en-US"/>
        </w:rPr>
        <w:t xml:space="preserve"> said the court decision was not bind</w:t>
      </w:r>
      <w:r w:rsidR="00941621" w:rsidRPr="00B31177">
        <w:rPr>
          <w:rFonts w:eastAsia="Times New Roman"/>
          <w:color w:val="000000" w:themeColor="text1"/>
          <w:sz w:val="24"/>
          <w:szCs w:val="24"/>
          <w:lang w:val="en-US"/>
        </w:rPr>
        <w:t xml:space="preserve">ing, and </w:t>
      </w:r>
      <w:r w:rsidR="007675DE" w:rsidRPr="00B31177">
        <w:rPr>
          <w:rFonts w:eastAsia="Times New Roman"/>
          <w:color w:val="000000" w:themeColor="text1"/>
          <w:sz w:val="24"/>
          <w:szCs w:val="24"/>
          <w:lang w:val="en-US"/>
        </w:rPr>
        <w:t xml:space="preserve">that </w:t>
      </w:r>
      <w:r w:rsidR="00941621" w:rsidRPr="00B31177">
        <w:rPr>
          <w:rFonts w:eastAsia="Times New Roman"/>
          <w:color w:val="000000" w:themeColor="text1"/>
          <w:sz w:val="24"/>
          <w:szCs w:val="24"/>
          <w:lang w:val="en-US"/>
        </w:rPr>
        <w:t>he would make his “counter move</w:t>
      </w:r>
      <w:r w:rsidR="003731D2" w:rsidRPr="00B31177">
        <w:rPr>
          <w:rFonts w:eastAsia="Times New Roman"/>
          <w:color w:val="000000" w:themeColor="text1"/>
          <w:sz w:val="24"/>
          <w:szCs w:val="24"/>
          <w:lang w:val="en-US"/>
        </w:rPr>
        <w:t xml:space="preserve"> and finish the job</w:t>
      </w:r>
      <w:r w:rsidRPr="00B31177">
        <w:rPr>
          <w:rFonts w:eastAsia="Times New Roman"/>
          <w:color w:val="000000" w:themeColor="text1"/>
          <w:sz w:val="24"/>
          <w:szCs w:val="24"/>
          <w:lang w:val="en-US"/>
        </w:rPr>
        <w:t>.</w:t>
      </w:r>
      <w:r w:rsidR="00941621" w:rsidRPr="00B31177">
        <w:rPr>
          <w:rFonts w:eastAsia="Times New Roman"/>
          <w:color w:val="000000" w:themeColor="text1"/>
          <w:sz w:val="24"/>
          <w:szCs w:val="24"/>
          <w:lang w:val="en-US"/>
        </w:rPr>
        <w:t>”</w:t>
      </w:r>
      <w:r w:rsidR="001A4CEF" w:rsidRPr="00B31177">
        <w:rPr>
          <w:rFonts w:eastAsia="Times New Roman"/>
          <w:color w:val="000000" w:themeColor="text1"/>
          <w:sz w:val="24"/>
          <w:szCs w:val="24"/>
          <w:lang w:val="en-US"/>
        </w:rPr>
        <w:t xml:space="preserve"> Due to Erdoğan’s interference</w:t>
      </w:r>
      <w:r w:rsidRPr="00B31177">
        <w:rPr>
          <w:rFonts w:eastAsia="Times New Roman"/>
          <w:color w:val="000000" w:themeColor="text1"/>
          <w:sz w:val="24"/>
          <w:szCs w:val="24"/>
          <w:lang w:val="en-US"/>
        </w:rPr>
        <w:t xml:space="preserve">, the local court refused to implement the judgment of the ECHR. </w:t>
      </w:r>
      <w:r w:rsidR="00941621" w:rsidRPr="00B31177">
        <w:rPr>
          <w:rFonts w:eastAsia="Times New Roman"/>
          <w:color w:val="000000" w:themeColor="text1"/>
          <w:sz w:val="24"/>
          <w:szCs w:val="24"/>
          <w:lang w:val="en-US"/>
        </w:rPr>
        <w:t>Furthermore, o</w:t>
      </w:r>
      <w:r w:rsidRPr="00B31177">
        <w:rPr>
          <w:rFonts w:eastAsia="Times New Roman"/>
          <w:color w:val="000000" w:themeColor="text1"/>
          <w:sz w:val="24"/>
          <w:szCs w:val="24"/>
          <w:lang w:val="en-US"/>
        </w:rPr>
        <w:t>n December 4</w:t>
      </w:r>
      <w:r w:rsidRPr="00B31177">
        <w:rPr>
          <w:rFonts w:eastAsia="Times New Roman"/>
          <w:color w:val="000000" w:themeColor="text1"/>
          <w:sz w:val="24"/>
          <w:szCs w:val="24"/>
          <w:vertAlign w:val="superscript"/>
          <w:lang w:val="en-US"/>
        </w:rPr>
        <w:t>th</w:t>
      </w:r>
      <w:r w:rsidRPr="00B31177">
        <w:rPr>
          <w:rFonts w:eastAsia="Times New Roman"/>
          <w:color w:val="000000" w:themeColor="text1"/>
          <w:sz w:val="24"/>
          <w:szCs w:val="24"/>
          <w:lang w:val="en-US"/>
        </w:rPr>
        <w:t>, the regional Court of Appeals in Istanbul approved a 4-year-and-8-month prison sentence that Mr Demirtaş r</w:t>
      </w:r>
      <w:r w:rsidR="00941621" w:rsidRPr="00B31177">
        <w:rPr>
          <w:rFonts w:eastAsia="Times New Roman"/>
          <w:color w:val="000000" w:themeColor="text1"/>
          <w:sz w:val="24"/>
          <w:szCs w:val="24"/>
          <w:lang w:val="en-US"/>
        </w:rPr>
        <w:t>eceived from another lawsuit</w:t>
      </w:r>
      <w:r w:rsidRPr="00B31177">
        <w:rPr>
          <w:rFonts w:eastAsia="Times New Roman"/>
          <w:color w:val="000000" w:themeColor="text1"/>
          <w:sz w:val="24"/>
          <w:szCs w:val="24"/>
          <w:lang w:val="en-US"/>
        </w:rPr>
        <w:t xml:space="preserve"> fo</w:t>
      </w:r>
      <w:r w:rsidR="00941621" w:rsidRPr="00B31177">
        <w:rPr>
          <w:rFonts w:eastAsia="Times New Roman"/>
          <w:color w:val="000000" w:themeColor="text1"/>
          <w:sz w:val="24"/>
          <w:szCs w:val="24"/>
          <w:lang w:val="en-US"/>
        </w:rPr>
        <w:t xml:space="preserve">r a speech </w:t>
      </w:r>
      <w:r w:rsidR="003731D2" w:rsidRPr="00B31177">
        <w:rPr>
          <w:rFonts w:eastAsia="Times New Roman"/>
          <w:color w:val="000000" w:themeColor="text1"/>
          <w:sz w:val="24"/>
          <w:szCs w:val="24"/>
          <w:lang w:val="en-US"/>
        </w:rPr>
        <w:t xml:space="preserve">he made in 2013. This court decision </w:t>
      </w:r>
      <w:r w:rsidR="00941621" w:rsidRPr="00B31177">
        <w:rPr>
          <w:rFonts w:eastAsia="Times New Roman"/>
          <w:color w:val="000000" w:themeColor="text1"/>
          <w:sz w:val="24"/>
          <w:szCs w:val="24"/>
          <w:lang w:val="en-US"/>
        </w:rPr>
        <w:t xml:space="preserve">was President </w:t>
      </w:r>
      <w:r w:rsidR="003731D2" w:rsidRPr="00B31177">
        <w:rPr>
          <w:rFonts w:eastAsia="Times New Roman"/>
          <w:color w:val="000000" w:themeColor="text1"/>
          <w:sz w:val="24"/>
          <w:szCs w:val="24"/>
          <w:lang w:val="en-US"/>
        </w:rPr>
        <w:t>Erdoğan’s</w:t>
      </w:r>
      <w:r w:rsidR="00941621" w:rsidRPr="00B31177">
        <w:rPr>
          <w:rFonts w:eastAsia="Times New Roman"/>
          <w:color w:val="000000" w:themeColor="text1"/>
          <w:sz w:val="24"/>
          <w:szCs w:val="24"/>
          <w:lang w:val="en-US"/>
        </w:rPr>
        <w:t xml:space="preserve"> counter move to finish the job. </w:t>
      </w:r>
    </w:p>
    <w:p w14:paraId="3D103C5D"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1FE36B3F" w14:textId="77777777" w:rsidR="0057509D" w:rsidRPr="00B31177" w:rsidRDefault="008E69CF"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 xml:space="preserve">As you may know, </w:t>
      </w:r>
      <w:r w:rsidR="001A4CEF" w:rsidRPr="00B31177">
        <w:rPr>
          <w:rFonts w:eastAsia="Times New Roman"/>
          <w:color w:val="000000" w:themeColor="text1"/>
          <w:sz w:val="24"/>
          <w:szCs w:val="24"/>
          <w:lang w:val="en-US"/>
        </w:rPr>
        <w:t xml:space="preserve">during the </w:t>
      </w:r>
      <w:r w:rsidR="00490468" w:rsidRPr="00B31177">
        <w:rPr>
          <w:rFonts w:eastAsia="Times New Roman"/>
          <w:color w:val="000000" w:themeColor="text1"/>
          <w:sz w:val="24"/>
          <w:szCs w:val="24"/>
          <w:lang w:val="en-US"/>
        </w:rPr>
        <w:t>two-year emergency rule that ended in July</w:t>
      </w:r>
      <w:r w:rsidR="001A4CEF" w:rsidRPr="00B31177">
        <w:rPr>
          <w:rFonts w:eastAsia="Times New Roman"/>
          <w:color w:val="000000" w:themeColor="text1"/>
          <w:sz w:val="24"/>
          <w:szCs w:val="24"/>
          <w:lang w:val="en-US"/>
        </w:rPr>
        <w:t xml:space="preserve"> </w:t>
      </w:r>
      <w:r w:rsidR="00490468" w:rsidRPr="00B31177">
        <w:rPr>
          <w:rFonts w:eastAsia="Times New Roman"/>
          <w:color w:val="000000" w:themeColor="text1"/>
          <w:sz w:val="24"/>
          <w:szCs w:val="24"/>
          <w:lang w:val="en-US"/>
        </w:rPr>
        <w:t>2018, more than one hundred and fifty thousand</w:t>
      </w:r>
      <w:r w:rsidRPr="00B31177">
        <w:rPr>
          <w:rFonts w:eastAsia="Times New Roman"/>
          <w:color w:val="000000" w:themeColor="text1"/>
          <w:sz w:val="24"/>
          <w:szCs w:val="24"/>
          <w:lang w:val="en-US"/>
        </w:rPr>
        <w:t xml:space="preserve"> people were p</w:t>
      </w:r>
      <w:r w:rsidR="00490468" w:rsidRPr="00B31177">
        <w:rPr>
          <w:rFonts w:eastAsia="Times New Roman"/>
          <w:color w:val="000000" w:themeColor="text1"/>
          <w:sz w:val="24"/>
          <w:szCs w:val="24"/>
          <w:lang w:val="en-US"/>
        </w:rPr>
        <w:t>urged by decrees</w:t>
      </w:r>
      <w:r w:rsidRPr="00B31177">
        <w:rPr>
          <w:rFonts w:eastAsia="Times New Roman"/>
          <w:color w:val="000000" w:themeColor="text1"/>
          <w:sz w:val="24"/>
          <w:szCs w:val="24"/>
          <w:lang w:val="en-US"/>
        </w:rPr>
        <w:t>. Over 2,000 NGOs and 200 media outlets, many of them Kurdish, were banned. More than 160 journalists are in prison. About 80,000 people were arrested in total. Among the imp</w:t>
      </w:r>
      <w:r w:rsidR="00490468" w:rsidRPr="00B31177">
        <w:rPr>
          <w:rFonts w:eastAsia="Times New Roman"/>
          <w:color w:val="000000" w:themeColor="text1"/>
          <w:sz w:val="24"/>
          <w:szCs w:val="24"/>
          <w:lang w:val="en-US"/>
        </w:rPr>
        <w:t>risoned are politicians,</w:t>
      </w:r>
      <w:r w:rsidRPr="00B31177">
        <w:rPr>
          <w:rFonts w:eastAsia="Times New Roman"/>
          <w:color w:val="000000" w:themeColor="text1"/>
          <w:sz w:val="24"/>
          <w:szCs w:val="24"/>
          <w:lang w:val="en-US"/>
        </w:rPr>
        <w:t xml:space="preserve"> human ri</w:t>
      </w:r>
      <w:r w:rsidR="007675DE" w:rsidRPr="00B31177">
        <w:rPr>
          <w:rFonts w:eastAsia="Times New Roman"/>
          <w:color w:val="000000" w:themeColor="text1"/>
          <w:sz w:val="24"/>
          <w:szCs w:val="24"/>
          <w:lang w:val="en-US"/>
        </w:rPr>
        <w:t>ghts activists,</w:t>
      </w:r>
      <w:r w:rsidRPr="00B31177">
        <w:rPr>
          <w:rFonts w:eastAsia="Times New Roman"/>
          <w:color w:val="000000" w:themeColor="text1"/>
          <w:sz w:val="24"/>
          <w:szCs w:val="24"/>
          <w:lang w:val="en-US"/>
        </w:rPr>
        <w:t xml:space="preserve"> journalists, academics, and many other</w:t>
      </w:r>
      <w:r w:rsidR="00941621" w:rsidRPr="00B31177">
        <w:rPr>
          <w:rFonts w:eastAsia="Times New Roman"/>
          <w:color w:val="000000" w:themeColor="text1"/>
          <w:sz w:val="24"/>
          <w:szCs w:val="24"/>
          <w:lang w:val="en-US"/>
        </w:rPr>
        <w:t>s</w:t>
      </w:r>
      <w:r w:rsidRPr="00B31177">
        <w:rPr>
          <w:rFonts w:eastAsia="Times New Roman"/>
          <w:color w:val="000000" w:themeColor="text1"/>
          <w:sz w:val="24"/>
          <w:szCs w:val="24"/>
          <w:lang w:val="en-US"/>
        </w:rPr>
        <w:t xml:space="preserve"> who </w:t>
      </w:r>
      <w:r w:rsidR="003731D2" w:rsidRPr="00B31177">
        <w:rPr>
          <w:rFonts w:eastAsia="Times New Roman"/>
          <w:color w:val="000000" w:themeColor="text1"/>
          <w:sz w:val="24"/>
          <w:szCs w:val="24"/>
          <w:lang w:val="en-US"/>
        </w:rPr>
        <w:t>have no</w:t>
      </w:r>
      <w:r w:rsidRPr="00B31177">
        <w:rPr>
          <w:rFonts w:eastAsia="Times New Roman"/>
          <w:color w:val="000000" w:themeColor="text1"/>
          <w:sz w:val="24"/>
          <w:szCs w:val="24"/>
          <w:lang w:val="en-US"/>
        </w:rPr>
        <w:t xml:space="preserve">thing to do with the coup or terrorism. The Erdoğan regime views anybody critical of its policies as a traitor or a terrorist. </w:t>
      </w:r>
    </w:p>
    <w:p w14:paraId="0410EA2A"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2C8193E0" w14:textId="7EE6D065" w:rsidR="008E69CF" w:rsidRPr="00B31177" w:rsidRDefault="004A2485"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Although it was</w:t>
      </w:r>
      <w:r w:rsidR="007675DE" w:rsidRPr="00B31177">
        <w:rPr>
          <w:rFonts w:eastAsia="Times New Roman"/>
          <w:color w:val="000000" w:themeColor="text1"/>
          <w:sz w:val="24"/>
          <w:szCs w:val="24"/>
          <w:lang w:val="en-US"/>
        </w:rPr>
        <w:t xml:space="preserve"> </w:t>
      </w:r>
      <w:r w:rsidR="008E69CF" w:rsidRPr="00B31177">
        <w:rPr>
          <w:rFonts w:eastAsia="Times New Roman"/>
          <w:color w:val="000000" w:themeColor="text1"/>
          <w:sz w:val="24"/>
          <w:szCs w:val="24"/>
          <w:lang w:val="en-US"/>
        </w:rPr>
        <w:t>lifted in July 2018, all practices of emergency rule continue full force. Arbitrary detentions of our comrades and systematic tortur</w:t>
      </w:r>
      <w:r w:rsidR="003731D2" w:rsidRPr="00B31177">
        <w:rPr>
          <w:rFonts w:eastAsia="Times New Roman"/>
          <w:color w:val="000000" w:themeColor="text1"/>
          <w:sz w:val="24"/>
          <w:szCs w:val="24"/>
          <w:lang w:val="en-US"/>
        </w:rPr>
        <w:t xml:space="preserve">e </w:t>
      </w:r>
      <w:r w:rsidR="008E69CF" w:rsidRPr="00B31177">
        <w:rPr>
          <w:rFonts w:eastAsia="Times New Roman"/>
          <w:color w:val="000000" w:themeColor="text1"/>
          <w:sz w:val="24"/>
          <w:szCs w:val="24"/>
          <w:lang w:val="en-US"/>
        </w:rPr>
        <w:t xml:space="preserve">are routine practices of the day. </w:t>
      </w:r>
      <w:r w:rsidR="00253EA3" w:rsidRPr="00B31177">
        <w:rPr>
          <w:rFonts w:eastAsia="Times New Roman"/>
          <w:color w:val="000000" w:themeColor="text1"/>
          <w:sz w:val="24"/>
          <w:szCs w:val="24"/>
          <w:lang w:val="en-US"/>
        </w:rPr>
        <w:t>E</w:t>
      </w:r>
      <w:r w:rsidR="008E69CF" w:rsidRPr="00B31177">
        <w:rPr>
          <w:rFonts w:eastAsia="Times New Roman"/>
          <w:color w:val="000000" w:themeColor="text1"/>
          <w:sz w:val="24"/>
          <w:szCs w:val="24"/>
          <w:lang w:val="en-US"/>
        </w:rPr>
        <w:t>mergency rule, which is supposed to be an exceptional and temporary measure, has</w:t>
      </w:r>
      <w:r w:rsidR="003731D2" w:rsidRPr="00B31177">
        <w:rPr>
          <w:rFonts w:eastAsia="Times New Roman"/>
          <w:color w:val="000000" w:themeColor="text1"/>
          <w:sz w:val="24"/>
          <w:szCs w:val="24"/>
          <w:lang w:val="en-US"/>
        </w:rPr>
        <w:t xml:space="preserve"> become the rule</w:t>
      </w:r>
      <w:r w:rsidR="00253EA3" w:rsidRPr="00B31177">
        <w:rPr>
          <w:rFonts w:eastAsia="Times New Roman"/>
          <w:color w:val="000000" w:themeColor="text1"/>
          <w:sz w:val="24"/>
          <w:szCs w:val="24"/>
          <w:lang w:val="en-US"/>
        </w:rPr>
        <w:t xml:space="preserve"> with the establishment of the presidential system</w:t>
      </w:r>
      <w:r w:rsidR="003731D2" w:rsidRPr="00B31177">
        <w:rPr>
          <w:rFonts w:eastAsia="Times New Roman"/>
          <w:color w:val="000000" w:themeColor="text1"/>
          <w:sz w:val="24"/>
          <w:szCs w:val="24"/>
          <w:lang w:val="en-US"/>
        </w:rPr>
        <w:t>. In the new Turkey</w:t>
      </w:r>
      <w:r w:rsidR="008E69CF" w:rsidRPr="00B31177">
        <w:rPr>
          <w:rFonts w:eastAsia="Times New Roman"/>
          <w:color w:val="000000" w:themeColor="text1"/>
          <w:sz w:val="24"/>
          <w:szCs w:val="24"/>
          <w:lang w:val="en-US"/>
        </w:rPr>
        <w:t>, there is no separatio</w:t>
      </w:r>
      <w:r w:rsidR="003731D2" w:rsidRPr="00B31177">
        <w:rPr>
          <w:rFonts w:eastAsia="Times New Roman"/>
          <w:color w:val="000000" w:themeColor="text1"/>
          <w:sz w:val="24"/>
          <w:szCs w:val="24"/>
          <w:lang w:val="en-US"/>
        </w:rPr>
        <w:t>n powers</w:t>
      </w:r>
      <w:r w:rsidR="00253EA3" w:rsidRPr="00B31177">
        <w:rPr>
          <w:rFonts w:eastAsia="Times New Roman"/>
          <w:color w:val="000000" w:themeColor="text1"/>
          <w:sz w:val="24"/>
          <w:szCs w:val="24"/>
          <w:lang w:val="en-US"/>
        </w:rPr>
        <w:t xml:space="preserve"> and no </w:t>
      </w:r>
      <w:r w:rsidR="008E69CF" w:rsidRPr="00B31177">
        <w:rPr>
          <w:rFonts w:eastAsia="Times New Roman"/>
          <w:color w:val="000000" w:themeColor="text1"/>
          <w:sz w:val="24"/>
          <w:szCs w:val="24"/>
          <w:lang w:val="en-US"/>
        </w:rPr>
        <w:t xml:space="preserve">independent judiciary. We now live under </w:t>
      </w:r>
      <w:r w:rsidR="008E69CF" w:rsidRPr="00B31177">
        <w:rPr>
          <w:rFonts w:eastAsia="Times New Roman"/>
          <w:color w:val="000000" w:themeColor="text1"/>
          <w:sz w:val="24"/>
          <w:szCs w:val="24"/>
          <w:lang w:val="en-US"/>
        </w:rPr>
        <w:lastRenderedPageBreak/>
        <w:t xml:space="preserve">a permanent emergency rule that has no room for oppositional voices. And as the </w:t>
      </w:r>
      <w:r w:rsidR="00253EA3" w:rsidRPr="00B31177">
        <w:rPr>
          <w:rFonts w:eastAsia="Times New Roman"/>
          <w:color w:val="000000" w:themeColor="text1"/>
          <w:sz w:val="24"/>
          <w:szCs w:val="24"/>
          <w:lang w:val="en-US"/>
        </w:rPr>
        <w:t xml:space="preserve">new regime </w:t>
      </w:r>
      <w:r w:rsidR="007675DE" w:rsidRPr="00B31177">
        <w:rPr>
          <w:rFonts w:eastAsia="Times New Roman"/>
          <w:color w:val="000000" w:themeColor="text1"/>
          <w:sz w:val="24"/>
          <w:szCs w:val="24"/>
          <w:lang w:val="en-US"/>
        </w:rPr>
        <w:t xml:space="preserve">is based on racist </w:t>
      </w:r>
      <w:r w:rsidR="008E69CF" w:rsidRPr="00B31177">
        <w:rPr>
          <w:rFonts w:eastAsia="Times New Roman"/>
          <w:color w:val="000000" w:themeColor="text1"/>
          <w:sz w:val="24"/>
          <w:szCs w:val="24"/>
          <w:lang w:val="en-US"/>
        </w:rPr>
        <w:t>nationalism, militarism and right-wing populism, we expect the HD</w:t>
      </w:r>
      <w:r w:rsidR="00253EA3" w:rsidRPr="00B31177">
        <w:rPr>
          <w:rFonts w:eastAsia="Times New Roman"/>
          <w:color w:val="000000" w:themeColor="text1"/>
          <w:sz w:val="24"/>
          <w:szCs w:val="24"/>
          <w:lang w:val="en-US"/>
        </w:rPr>
        <w:t xml:space="preserve">P and the Kurds to remain as a main </w:t>
      </w:r>
      <w:r w:rsidR="008E69CF" w:rsidRPr="00B31177">
        <w:rPr>
          <w:rFonts w:eastAsia="Times New Roman"/>
          <w:color w:val="000000" w:themeColor="text1"/>
          <w:sz w:val="24"/>
          <w:szCs w:val="24"/>
          <w:lang w:val="en-US"/>
        </w:rPr>
        <w:t xml:space="preserve">target of </w:t>
      </w:r>
      <w:r w:rsidR="007675DE" w:rsidRPr="00B31177">
        <w:rPr>
          <w:rFonts w:eastAsia="Times New Roman"/>
          <w:color w:val="000000" w:themeColor="text1"/>
          <w:sz w:val="24"/>
          <w:szCs w:val="24"/>
          <w:lang w:val="en-US"/>
        </w:rPr>
        <w:t>state violence in the future</w:t>
      </w:r>
      <w:r w:rsidR="008E69CF" w:rsidRPr="00B31177">
        <w:rPr>
          <w:rFonts w:eastAsia="Times New Roman"/>
          <w:color w:val="000000" w:themeColor="text1"/>
          <w:sz w:val="24"/>
          <w:szCs w:val="24"/>
          <w:lang w:val="en-US"/>
        </w:rPr>
        <w:t xml:space="preserve">. </w:t>
      </w:r>
    </w:p>
    <w:p w14:paraId="17F3EEC1"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13F15956" w14:textId="6E66264E" w:rsidR="004A2485" w:rsidRPr="00B31177" w:rsidRDefault="004A2485"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The crackdown on the HDP is intensifying in the run up to the local elections scheduled for March 2019. The HDP was ruling 102 municipalities when emergency rule was declared. However, the government dismissed elected mayors of 96 of these 102 municipalities and replaced them with appointed bureaucrats called “</w:t>
      </w:r>
      <w:proofErr w:type="spellStart"/>
      <w:r w:rsidRPr="00B31177">
        <w:rPr>
          <w:rFonts w:eastAsia="Times New Roman"/>
          <w:color w:val="000000" w:themeColor="text1"/>
          <w:sz w:val="24"/>
          <w:szCs w:val="24"/>
          <w:lang w:val="en-US"/>
        </w:rPr>
        <w:t>kayyums</w:t>
      </w:r>
      <w:proofErr w:type="spellEnd"/>
      <w:r w:rsidRPr="00B31177">
        <w:rPr>
          <w:rFonts w:eastAsia="Times New Roman"/>
          <w:color w:val="000000" w:themeColor="text1"/>
          <w:sz w:val="24"/>
          <w:szCs w:val="24"/>
          <w:lang w:val="en-US"/>
        </w:rPr>
        <w:t>.” More than 70 Kurdish mayors are still in prison. President Erdoğan recently threatened that if the HDP won in the local elections, he would appoint “</w:t>
      </w:r>
      <w:proofErr w:type="spellStart"/>
      <w:r w:rsidRPr="00B31177">
        <w:rPr>
          <w:rFonts w:eastAsia="Times New Roman"/>
          <w:color w:val="000000" w:themeColor="text1"/>
          <w:sz w:val="24"/>
          <w:szCs w:val="24"/>
          <w:lang w:val="en-US"/>
        </w:rPr>
        <w:t>kayyums</w:t>
      </w:r>
      <w:proofErr w:type="spellEnd"/>
      <w:r w:rsidRPr="00B31177">
        <w:rPr>
          <w:rFonts w:eastAsia="Times New Roman"/>
          <w:color w:val="000000" w:themeColor="text1"/>
          <w:sz w:val="24"/>
          <w:szCs w:val="24"/>
          <w:lang w:val="en-US"/>
        </w:rPr>
        <w:t>” again. Despite such unlawful pressures, we are committed to reclaiming our municipalities and defeating such colonialist rule of the Turkish government that does not respect the will of local Kurds.</w:t>
      </w:r>
    </w:p>
    <w:p w14:paraId="041B1D03"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272B78C0" w14:textId="5445250D" w:rsidR="008E69CF" w:rsidRPr="00B31177" w:rsidRDefault="008E69CF"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roofErr w:type="gramStart"/>
      <w:r w:rsidRPr="00B31177">
        <w:rPr>
          <w:rFonts w:eastAsia="Times New Roman"/>
          <w:color w:val="000000" w:themeColor="text1"/>
          <w:sz w:val="24"/>
          <w:szCs w:val="24"/>
          <w:lang w:val="en-US"/>
        </w:rPr>
        <w:t>Unfortunately</w:t>
      </w:r>
      <w:proofErr w:type="gramEnd"/>
      <w:r w:rsidRPr="00B31177">
        <w:rPr>
          <w:rFonts w:eastAsia="Times New Roman"/>
          <w:color w:val="000000" w:themeColor="text1"/>
          <w:sz w:val="24"/>
          <w:szCs w:val="24"/>
          <w:lang w:val="en-US"/>
        </w:rPr>
        <w:t xml:space="preserve"> the European Union and Council of Europe have not taken a serious and effective position with respect to the developments in Turkey</w:t>
      </w:r>
      <w:r w:rsidR="009B3392" w:rsidRPr="00B31177">
        <w:rPr>
          <w:rFonts w:eastAsia="Times New Roman"/>
          <w:color w:val="000000" w:themeColor="text1"/>
          <w:sz w:val="24"/>
          <w:szCs w:val="24"/>
          <w:lang w:val="en-US"/>
        </w:rPr>
        <w:t xml:space="preserve"> over the last two years; probably </w:t>
      </w:r>
      <w:r w:rsidR="004A2485" w:rsidRPr="00B31177">
        <w:rPr>
          <w:rFonts w:eastAsia="Times New Roman"/>
          <w:color w:val="000000" w:themeColor="text1"/>
          <w:sz w:val="24"/>
          <w:szCs w:val="24"/>
          <w:lang w:val="en-US"/>
        </w:rPr>
        <w:t>mostly</w:t>
      </w:r>
      <w:r w:rsidRPr="00B31177">
        <w:rPr>
          <w:rFonts w:eastAsia="Times New Roman"/>
          <w:color w:val="000000" w:themeColor="text1"/>
          <w:sz w:val="24"/>
          <w:szCs w:val="24"/>
          <w:lang w:val="en-US"/>
        </w:rPr>
        <w:t xml:space="preserve"> due to the refugee crisis. Yes, from time to time they have prepared reports and </w:t>
      </w:r>
      <w:r w:rsidR="009B3392" w:rsidRPr="00B31177">
        <w:rPr>
          <w:rFonts w:eastAsia="Times New Roman"/>
          <w:color w:val="000000" w:themeColor="text1"/>
          <w:sz w:val="24"/>
          <w:szCs w:val="24"/>
          <w:lang w:val="en-US"/>
        </w:rPr>
        <w:t>expressed</w:t>
      </w:r>
      <w:r w:rsidRPr="00B31177">
        <w:rPr>
          <w:rFonts w:eastAsia="Times New Roman"/>
          <w:color w:val="000000" w:themeColor="text1"/>
          <w:sz w:val="24"/>
          <w:szCs w:val="24"/>
          <w:lang w:val="en-US"/>
        </w:rPr>
        <w:t xml:space="preserve"> concern </w:t>
      </w:r>
      <w:r w:rsidR="009B3392" w:rsidRPr="00B31177">
        <w:rPr>
          <w:rFonts w:eastAsia="Times New Roman"/>
          <w:color w:val="000000" w:themeColor="text1"/>
          <w:sz w:val="24"/>
          <w:szCs w:val="24"/>
          <w:lang w:val="en-US"/>
        </w:rPr>
        <w:t>about democracy</w:t>
      </w:r>
      <w:r w:rsidRPr="00B31177">
        <w:rPr>
          <w:rFonts w:eastAsia="Times New Roman"/>
          <w:color w:val="000000" w:themeColor="text1"/>
          <w:sz w:val="24"/>
          <w:szCs w:val="24"/>
          <w:lang w:val="en-US"/>
        </w:rPr>
        <w:t xml:space="preserve"> </w:t>
      </w:r>
      <w:r w:rsidR="004A2485" w:rsidRPr="00B31177">
        <w:rPr>
          <w:rFonts w:eastAsia="Times New Roman"/>
          <w:color w:val="000000" w:themeColor="text1"/>
          <w:sz w:val="24"/>
          <w:szCs w:val="24"/>
          <w:lang w:val="en-US"/>
        </w:rPr>
        <w:t xml:space="preserve">and human rights </w:t>
      </w:r>
      <w:r w:rsidRPr="00B31177">
        <w:rPr>
          <w:rFonts w:eastAsia="Times New Roman"/>
          <w:color w:val="000000" w:themeColor="text1"/>
          <w:sz w:val="24"/>
          <w:szCs w:val="24"/>
          <w:lang w:val="en-US"/>
        </w:rPr>
        <w:t>in Turkey, but t</w:t>
      </w:r>
      <w:r w:rsidR="00941621" w:rsidRPr="00B31177">
        <w:rPr>
          <w:rFonts w:eastAsia="Times New Roman"/>
          <w:color w:val="000000" w:themeColor="text1"/>
          <w:sz w:val="24"/>
          <w:szCs w:val="24"/>
          <w:lang w:val="en-US"/>
        </w:rPr>
        <w:t>hat was pretty much all they have done</w:t>
      </w:r>
      <w:r w:rsidR="001A4CEF" w:rsidRPr="00B31177">
        <w:rPr>
          <w:rFonts w:eastAsia="Times New Roman"/>
          <w:color w:val="000000" w:themeColor="text1"/>
          <w:sz w:val="24"/>
          <w:szCs w:val="24"/>
          <w:lang w:val="en-US"/>
        </w:rPr>
        <w:t>. This inaction</w:t>
      </w:r>
      <w:r w:rsidR="009B3392" w:rsidRPr="00B31177">
        <w:rPr>
          <w:rFonts w:eastAsia="Times New Roman"/>
          <w:color w:val="000000" w:themeColor="text1"/>
          <w:sz w:val="24"/>
          <w:szCs w:val="24"/>
          <w:lang w:val="en-US"/>
        </w:rPr>
        <w:t xml:space="preserve"> has </w:t>
      </w:r>
      <w:r w:rsidR="004A2485" w:rsidRPr="00B31177">
        <w:rPr>
          <w:rFonts w:eastAsia="Times New Roman"/>
          <w:color w:val="000000" w:themeColor="text1"/>
          <w:sz w:val="24"/>
          <w:szCs w:val="24"/>
          <w:lang w:val="en-US"/>
        </w:rPr>
        <w:t xml:space="preserve">unfortunately </w:t>
      </w:r>
      <w:r w:rsidR="009B3392" w:rsidRPr="00B31177">
        <w:rPr>
          <w:rFonts w:eastAsia="Times New Roman"/>
          <w:color w:val="000000" w:themeColor="text1"/>
          <w:sz w:val="24"/>
          <w:szCs w:val="24"/>
          <w:lang w:val="en-US"/>
        </w:rPr>
        <w:t>left the</w:t>
      </w:r>
      <w:r w:rsidR="00941621" w:rsidRPr="00B31177">
        <w:rPr>
          <w:rFonts w:eastAsia="Times New Roman"/>
          <w:color w:val="000000" w:themeColor="text1"/>
          <w:sz w:val="24"/>
          <w:szCs w:val="24"/>
          <w:lang w:val="en-US"/>
        </w:rPr>
        <w:t xml:space="preserve"> </w:t>
      </w:r>
      <w:r w:rsidRPr="00B31177">
        <w:rPr>
          <w:rFonts w:eastAsia="Times New Roman"/>
          <w:color w:val="000000" w:themeColor="text1"/>
          <w:sz w:val="24"/>
          <w:szCs w:val="24"/>
          <w:lang w:val="en-US"/>
        </w:rPr>
        <w:t xml:space="preserve">opposition </w:t>
      </w:r>
      <w:r w:rsidR="001A4CEF" w:rsidRPr="00B31177">
        <w:rPr>
          <w:rFonts w:eastAsia="Times New Roman"/>
          <w:color w:val="000000" w:themeColor="text1"/>
          <w:sz w:val="24"/>
          <w:szCs w:val="24"/>
          <w:lang w:val="en-US"/>
        </w:rPr>
        <w:t xml:space="preserve">in Turkey </w:t>
      </w:r>
      <w:r w:rsidRPr="00B31177">
        <w:rPr>
          <w:rFonts w:eastAsia="Times New Roman"/>
          <w:color w:val="000000" w:themeColor="text1"/>
          <w:sz w:val="24"/>
          <w:szCs w:val="24"/>
          <w:lang w:val="en-US"/>
        </w:rPr>
        <w:t xml:space="preserve">isolated and helped Erdoğan to consolidate his rule. </w:t>
      </w:r>
    </w:p>
    <w:p w14:paraId="1F34A6BA" w14:textId="77777777" w:rsidR="0057509D" w:rsidRPr="00B31177" w:rsidRDefault="0057509D"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49C41A4B" w14:textId="731D7365" w:rsidR="00941621" w:rsidRPr="00B31177" w:rsidRDefault="009B3392" w:rsidP="0057509D">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To conclude</w:t>
      </w:r>
      <w:r w:rsidR="001A4CEF" w:rsidRPr="00B31177">
        <w:rPr>
          <w:rFonts w:eastAsia="Times New Roman"/>
          <w:color w:val="000000" w:themeColor="text1"/>
          <w:sz w:val="24"/>
          <w:szCs w:val="24"/>
          <w:lang w:val="en-US"/>
        </w:rPr>
        <w:t xml:space="preserve">, rising </w:t>
      </w:r>
      <w:r w:rsidR="008E69CF" w:rsidRPr="00B31177">
        <w:rPr>
          <w:rFonts w:eastAsia="Times New Roman"/>
          <w:color w:val="000000" w:themeColor="text1"/>
          <w:sz w:val="24"/>
          <w:szCs w:val="24"/>
          <w:lang w:val="en-US"/>
        </w:rPr>
        <w:t>authoritarianism</w:t>
      </w:r>
      <w:r w:rsidRPr="00B31177">
        <w:rPr>
          <w:rFonts w:eastAsia="Times New Roman"/>
          <w:color w:val="000000" w:themeColor="text1"/>
          <w:sz w:val="24"/>
          <w:szCs w:val="24"/>
          <w:lang w:val="en-US"/>
        </w:rPr>
        <w:t>, racist nationalism, and right-wing populism are not</w:t>
      </w:r>
      <w:r w:rsidR="008E69CF" w:rsidRPr="00B31177">
        <w:rPr>
          <w:rFonts w:eastAsia="Times New Roman"/>
          <w:color w:val="000000" w:themeColor="text1"/>
          <w:sz w:val="24"/>
          <w:szCs w:val="24"/>
          <w:lang w:val="en-US"/>
        </w:rPr>
        <w:t xml:space="preserve"> issue</w:t>
      </w:r>
      <w:r w:rsidRPr="00B31177">
        <w:rPr>
          <w:rFonts w:eastAsia="Times New Roman"/>
          <w:color w:val="000000" w:themeColor="text1"/>
          <w:sz w:val="24"/>
          <w:szCs w:val="24"/>
          <w:lang w:val="en-US"/>
        </w:rPr>
        <w:t>s in Turkey alone. They are</w:t>
      </w:r>
      <w:r w:rsidR="008E69CF" w:rsidRPr="00B31177">
        <w:rPr>
          <w:rFonts w:eastAsia="Times New Roman"/>
          <w:color w:val="000000" w:themeColor="text1"/>
          <w:sz w:val="24"/>
          <w:szCs w:val="24"/>
          <w:lang w:val="en-US"/>
        </w:rPr>
        <w:t xml:space="preserve"> global problem</w:t>
      </w:r>
      <w:r w:rsidRPr="00B31177">
        <w:rPr>
          <w:rFonts w:eastAsia="Times New Roman"/>
          <w:color w:val="000000" w:themeColor="text1"/>
          <w:sz w:val="24"/>
          <w:szCs w:val="24"/>
          <w:lang w:val="en-US"/>
        </w:rPr>
        <w:t>s</w:t>
      </w:r>
      <w:r w:rsidR="008E69CF" w:rsidRPr="00B31177">
        <w:rPr>
          <w:rFonts w:eastAsia="Times New Roman"/>
          <w:color w:val="000000" w:themeColor="text1"/>
          <w:sz w:val="24"/>
          <w:szCs w:val="24"/>
          <w:lang w:val="en-US"/>
        </w:rPr>
        <w:t>. That is why we are in need of</w:t>
      </w:r>
      <w:r w:rsidR="004A2485" w:rsidRPr="00B31177">
        <w:rPr>
          <w:rFonts w:eastAsia="Times New Roman"/>
          <w:color w:val="000000" w:themeColor="text1"/>
          <w:sz w:val="24"/>
          <w:szCs w:val="24"/>
          <w:lang w:val="en-US"/>
        </w:rPr>
        <w:t xml:space="preserve"> </w:t>
      </w:r>
      <w:r w:rsidRPr="00B31177">
        <w:rPr>
          <w:rFonts w:eastAsia="Times New Roman"/>
          <w:color w:val="000000" w:themeColor="text1"/>
          <w:sz w:val="24"/>
          <w:szCs w:val="24"/>
          <w:lang w:val="en-US"/>
        </w:rPr>
        <w:t>strengthening</w:t>
      </w:r>
      <w:r w:rsidR="008E69CF" w:rsidRPr="00B31177">
        <w:rPr>
          <w:rFonts w:eastAsia="Times New Roman"/>
          <w:color w:val="000000" w:themeColor="text1"/>
          <w:sz w:val="24"/>
          <w:szCs w:val="24"/>
          <w:lang w:val="en-US"/>
        </w:rPr>
        <w:t xml:space="preserve"> internationalist solidarity </w:t>
      </w:r>
      <w:r w:rsidRPr="00B31177">
        <w:rPr>
          <w:rFonts w:eastAsia="Times New Roman"/>
          <w:color w:val="000000" w:themeColor="text1"/>
          <w:sz w:val="24"/>
          <w:szCs w:val="24"/>
          <w:lang w:val="en-US"/>
        </w:rPr>
        <w:t xml:space="preserve">networks </w:t>
      </w:r>
      <w:r w:rsidR="008E69CF" w:rsidRPr="00B31177">
        <w:rPr>
          <w:rFonts w:eastAsia="Times New Roman"/>
          <w:color w:val="000000" w:themeColor="text1"/>
          <w:sz w:val="24"/>
          <w:szCs w:val="24"/>
          <w:lang w:val="en-US"/>
        </w:rPr>
        <w:t>more than ev</w:t>
      </w:r>
      <w:r w:rsidR="004A2485" w:rsidRPr="00B31177">
        <w:rPr>
          <w:rFonts w:eastAsia="Times New Roman"/>
          <w:color w:val="000000" w:themeColor="text1"/>
          <w:sz w:val="24"/>
          <w:szCs w:val="24"/>
          <w:lang w:val="en-US"/>
        </w:rPr>
        <w:t>er. Despite extremely difficult</w:t>
      </w:r>
      <w:r w:rsidR="008E69CF" w:rsidRPr="00B31177">
        <w:rPr>
          <w:rFonts w:eastAsia="Times New Roman"/>
          <w:color w:val="000000" w:themeColor="text1"/>
          <w:sz w:val="24"/>
          <w:szCs w:val="24"/>
          <w:lang w:val="en-US"/>
        </w:rPr>
        <w:t xml:space="preserve"> conditions, we are confident that w</w:t>
      </w:r>
      <w:r w:rsidR="004A2485" w:rsidRPr="00B31177">
        <w:rPr>
          <w:rFonts w:eastAsia="Times New Roman"/>
          <w:color w:val="000000" w:themeColor="text1"/>
          <w:sz w:val="24"/>
          <w:szCs w:val="24"/>
          <w:lang w:val="en-US"/>
        </w:rPr>
        <w:t xml:space="preserve">ith the help of </w:t>
      </w:r>
      <w:r w:rsidR="001A4CEF" w:rsidRPr="00B31177">
        <w:rPr>
          <w:rFonts w:eastAsia="Times New Roman"/>
          <w:color w:val="000000" w:themeColor="text1"/>
          <w:sz w:val="24"/>
          <w:szCs w:val="24"/>
          <w:lang w:val="en-US"/>
        </w:rPr>
        <w:t>solidarity</w:t>
      </w:r>
      <w:r w:rsidR="008E69CF" w:rsidRPr="00B31177">
        <w:rPr>
          <w:rFonts w:eastAsia="Times New Roman"/>
          <w:color w:val="000000" w:themeColor="text1"/>
          <w:sz w:val="24"/>
          <w:szCs w:val="24"/>
          <w:lang w:val="en-US"/>
        </w:rPr>
        <w:t xml:space="preserve"> </w:t>
      </w:r>
      <w:r w:rsidRPr="00B31177">
        <w:rPr>
          <w:rFonts w:eastAsia="Times New Roman"/>
          <w:color w:val="000000" w:themeColor="text1"/>
          <w:sz w:val="24"/>
          <w:szCs w:val="24"/>
          <w:lang w:val="en-US"/>
        </w:rPr>
        <w:t xml:space="preserve">of our comrades across the world </w:t>
      </w:r>
      <w:r w:rsidR="008E69CF" w:rsidRPr="00B31177">
        <w:rPr>
          <w:rFonts w:eastAsia="Times New Roman"/>
          <w:color w:val="000000" w:themeColor="text1"/>
          <w:sz w:val="24"/>
          <w:szCs w:val="24"/>
          <w:lang w:val="en-US"/>
        </w:rPr>
        <w:t xml:space="preserve">we would survive </w:t>
      </w:r>
      <w:r w:rsidR="004A2485" w:rsidRPr="00B31177">
        <w:rPr>
          <w:rFonts w:eastAsia="Times New Roman"/>
          <w:color w:val="000000" w:themeColor="text1"/>
          <w:sz w:val="24"/>
          <w:szCs w:val="24"/>
          <w:lang w:val="en-US"/>
        </w:rPr>
        <w:t xml:space="preserve">Erdoğan’s authoritarian rule </w:t>
      </w:r>
      <w:r w:rsidR="008E69CF" w:rsidRPr="00B31177">
        <w:rPr>
          <w:rFonts w:eastAsia="Times New Roman"/>
          <w:color w:val="000000" w:themeColor="text1"/>
          <w:sz w:val="24"/>
          <w:szCs w:val="24"/>
          <w:lang w:val="en-US"/>
        </w:rPr>
        <w:t>and w</w:t>
      </w:r>
      <w:r w:rsidR="004A2485" w:rsidRPr="00B31177">
        <w:rPr>
          <w:rFonts w:eastAsia="Times New Roman"/>
          <w:color w:val="000000" w:themeColor="text1"/>
          <w:sz w:val="24"/>
          <w:szCs w:val="24"/>
          <w:lang w:val="en-US"/>
        </w:rPr>
        <w:t xml:space="preserve">in. </w:t>
      </w:r>
    </w:p>
    <w:p w14:paraId="0331971A" w14:textId="77777777" w:rsidR="00941621" w:rsidRPr="00B31177" w:rsidRDefault="00941621" w:rsidP="00941621">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p>
    <w:p w14:paraId="207E6A7B" w14:textId="77777777" w:rsidR="00941621" w:rsidRPr="00B31177" w:rsidRDefault="00941621" w:rsidP="00941621">
      <w:pPr>
        <w:pStyle w:val="ListParagraph"/>
        <w:pBdr>
          <w:top w:val="nil"/>
          <w:left w:val="nil"/>
          <w:bottom w:val="nil"/>
          <w:right w:val="nil"/>
          <w:between w:val="nil"/>
        </w:pBdr>
        <w:spacing w:after="0" w:line="240" w:lineRule="auto"/>
        <w:ind w:left="0"/>
        <w:rPr>
          <w:rFonts w:eastAsia="Times New Roman"/>
          <w:color w:val="000000" w:themeColor="text1"/>
          <w:sz w:val="24"/>
          <w:szCs w:val="24"/>
          <w:lang w:val="en-US"/>
        </w:rPr>
      </w:pPr>
      <w:r w:rsidRPr="00B31177">
        <w:rPr>
          <w:rFonts w:eastAsia="Times New Roman"/>
          <w:color w:val="000000" w:themeColor="text1"/>
          <w:sz w:val="24"/>
          <w:szCs w:val="24"/>
          <w:lang w:val="en-US"/>
        </w:rPr>
        <w:t>Thank you for listening.</w:t>
      </w:r>
      <w:bookmarkEnd w:id="0"/>
    </w:p>
    <w:sectPr w:rsidR="00941621" w:rsidRPr="00B31177" w:rsidSect="00D13C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DD4"/>
    <w:multiLevelType w:val="multilevel"/>
    <w:tmpl w:val="96F49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32106"/>
    <w:multiLevelType w:val="hybridMultilevel"/>
    <w:tmpl w:val="603E8A92"/>
    <w:lvl w:ilvl="0" w:tplc="88EEA4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00E18"/>
    <w:multiLevelType w:val="hybridMultilevel"/>
    <w:tmpl w:val="D64CC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9CF"/>
    <w:rsid w:val="000E7030"/>
    <w:rsid w:val="001A4CEF"/>
    <w:rsid w:val="00253EA3"/>
    <w:rsid w:val="003731D2"/>
    <w:rsid w:val="00490468"/>
    <w:rsid w:val="004A2485"/>
    <w:rsid w:val="0057509D"/>
    <w:rsid w:val="007675DE"/>
    <w:rsid w:val="008112E1"/>
    <w:rsid w:val="008E69CF"/>
    <w:rsid w:val="00941621"/>
    <w:rsid w:val="009B3392"/>
    <w:rsid w:val="00B31177"/>
    <w:rsid w:val="00CB619B"/>
    <w:rsid w:val="00D13CB4"/>
    <w:rsid w:val="00F8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EC5F4"/>
  <w14:defaultImageDpi w14:val="300"/>
  <w15:docId w15:val="{90F21C25-EC16-F941-AF42-20CA9A4E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9CF"/>
    <w:pPr>
      <w:spacing w:after="200" w:line="276" w:lineRule="auto"/>
    </w:pPr>
    <w:rPr>
      <w:rFonts w:ascii="Calibri" w:eastAsia="Calibri" w:hAnsi="Calibri" w:cs="Calibr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Siyar</dc:creator>
  <cp:keywords/>
  <dc:description/>
  <cp:lastModifiedBy>Microsoft Office User</cp:lastModifiedBy>
  <cp:revision>6</cp:revision>
  <dcterms:created xsi:type="dcterms:W3CDTF">2018-12-07T04:00:00Z</dcterms:created>
  <dcterms:modified xsi:type="dcterms:W3CDTF">2018-12-08T11:12:00Z</dcterms:modified>
</cp:coreProperties>
</file>